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11AC" w14:textId="68C84C1A" w:rsidR="006C0CD9" w:rsidRPr="006C0CD9" w:rsidRDefault="006C0CD9">
      <w:pPr>
        <w:rPr>
          <w:lang w:val="en-US"/>
        </w:rPr>
      </w:pPr>
      <w:r>
        <w:rPr>
          <w:lang w:val="en-US"/>
        </w:rPr>
        <w:t>Breakfast word file</w:t>
      </w:r>
    </w:p>
    <w:sectPr w:rsidR="006C0CD9" w:rsidRPr="006C0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9"/>
    <w:rsid w:val="00395B65"/>
    <w:rsid w:val="006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4D26"/>
  <w15:chartTrackingRefBased/>
  <w15:docId w15:val="{0BAD18B6-A156-4154-9B2E-CC79C67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Bagster</dc:creator>
  <cp:keywords/>
  <dc:description/>
  <cp:lastModifiedBy>Lance Bagster</cp:lastModifiedBy>
  <cp:revision>1</cp:revision>
  <dcterms:created xsi:type="dcterms:W3CDTF">2025-10-08T05:24:00Z</dcterms:created>
  <dcterms:modified xsi:type="dcterms:W3CDTF">2025-10-08T05:24:00Z</dcterms:modified>
</cp:coreProperties>
</file>